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256D9EC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6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7" w14:textId="3981E99E" w:rsidR="00394570" w:rsidRPr="002D3050" w:rsidRDefault="003925AA" w:rsidP="007434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743463">
              <w:rPr>
                <w:b/>
                <w:sz w:val="24"/>
                <w:szCs w:val="24"/>
              </w:rPr>
              <w:t>140</w:t>
            </w:r>
          </w:p>
        </w:tc>
      </w:tr>
      <w:tr w:rsidR="00C979CF" w:rsidRPr="002D3050" w14:paraId="256D9EC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D9ECA" w14:textId="3260954C" w:rsidR="00394570" w:rsidRPr="002D3050" w:rsidRDefault="0074346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2299052</w:t>
            </w:r>
          </w:p>
        </w:tc>
      </w:tr>
    </w:tbl>
    <w:p w14:paraId="256D9ECC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256D9ECD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56D9ECE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256D9ECF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256D9ED0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256D9ED1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256D9ED2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256D9ED3" w14:textId="77777777" w:rsidR="008A0846" w:rsidRPr="002D3050" w:rsidRDefault="008A0846" w:rsidP="008A0846">
      <w:pPr>
        <w:rPr>
          <w:sz w:val="24"/>
          <w:szCs w:val="24"/>
        </w:rPr>
      </w:pPr>
    </w:p>
    <w:p w14:paraId="256D9ED4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256D9ED5" w14:textId="4C27BAF4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957E4">
        <w:rPr>
          <w:b/>
          <w:sz w:val="24"/>
          <w:szCs w:val="24"/>
        </w:rPr>
        <w:t xml:space="preserve"> </w:t>
      </w:r>
      <w:r w:rsidR="00743463" w:rsidRPr="00743463">
        <w:rPr>
          <w:b/>
          <w:sz w:val="24"/>
          <w:szCs w:val="24"/>
        </w:rPr>
        <w:t>GUST-12/70-120/800-L12</w:t>
      </w:r>
    </w:p>
    <w:p w14:paraId="256D9ED6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256D9ED7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256D9ED8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256D9ED9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56D9EDA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256D9EDE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256D9EDB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6D9EDC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6D9EDD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14:paraId="256D9EE2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256D9EDF" w14:textId="561071FA" w:rsidR="001A3C1C" w:rsidRPr="002D3050" w:rsidRDefault="00743463" w:rsidP="00A4418F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743463">
              <w:rPr>
                <w:sz w:val="24"/>
                <w:szCs w:val="24"/>
              </w:rPr>
              <w:t>Муфта ко</w:t>
            </w:r>
            <w:r w:rsidRPr="00743463">
              <w:rPr>
                <w:sz w:val="24"/>
                <w:szCs w:val="24"/>
              </w:rPr>
              <w:t>н</w:t>
            </w:r>
            <w:r w:rsidRPr="00743463">
              <w:rPr>
                <w:sz w:val="24"/>
                <w:szCs w:val="24"/>
              </w:rPr>
              <w:t xml:space="preserve">цевая GUST-12/70-120/800-L12 </w:t>
            </w:r>
            <w:r w:rsidR="00780CB4">
              <w:rPr>
                <w:sz w:val="24"/>
                <w:szCs w:val="24"/>
              </w:rPr>
              <w:t>(</w:t>
            </w:r>
            <w:r w:rsidR="00780CB4" w:rsidRPr="00806743">
              <w:rPr>
                <w:sz w:val="24"/>
                <w:szCs w:val="24"/>
                <w:u w:val="single"/>
              </w:rPr>
              <w:t>ко</w:t>
            </w:r>
            <w:r w:rsidR="00780CB4" w:rsidRPr="00806743">
              <w:rPr>
                <w:sz w:val="24"/>
                <w:szCs w:val="24"/>
                <w:u w:val="single"/>
              </w:rPr>
              <w:t>м</w:t>
            </w:r>
            <w:r w:rsidR="00780CB4" w:rsidRPr="00806743">
              <w:rPr>
                <w:sz w:val="24"/>
                <w:szCs w:val="24"/>
                <w:u w:val="single"/>
              </w:rPr>
              <w:t xml:space="preserve">плект на </w:t>
            </w:r>
            <w:r w:rsidR="00A4418F">
              <w:rPr>
                <w:sz w:val="24"/>
                <w:szCs w:val="24"/>
                <w:u w:val="single"/>
              </w:rPr>
              <w:t>одну</w:t>
            </w:r>
            <w:r w:rsidR="00780CB4" w:rsidRPr="00806743">
              <w:rPr>
                <w:sz w:val="24"/>
                <w:szCs w:val="24"/>
                <w:u w:val="single"/>
              </w:rPr>
              <w:t xml:space="preserve"> ф</w:t>
            </w:r>
            <w:r w:rsidR="00780CB4" w:rsidRPr="00806743">
              <w:rPr>
                <w:sz w:val="24"/>
                <w:szCs w:val="24"/>
                <w:u w:val="single"/>
              </w:rPr>
              <w:t>а</w:t>
            </w:r>
            <w:r w:rsidR="00780CB4" w:rsidRPr="00806743">
              <w:rPr>
                <w:sz w:val="24"/>
                <w:szCs w:val="24"/>
                <w:u w:val="single"/>
              </w:rPr>
              <w:t>з</w:t>
            </w:r>
            <w:r w:rsidR="00A4418F">
              <w:rPr>
                <w:sz w:val="24"/>
                <w:szCs w:val="24"/>
                <w:u w:val="single"/>
              </w:rPr>
              <w:t>у</w:t>
            </w:r>
            <w:r w:rsidR="00780CB4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6D9EE0" w14:textId="77777777"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E1" w14:textId="6DD18B1D" w:rsidR="001A3C1C" w:rsidRPr="002D3050" w:rsidRDefault="00EA5193" w:rsidP="000323F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proofErr w:type="spellStart"/>
            <w:r>
              <w:rPr>
                <w:sz w:val="24"/>
                <w:szCs w:val="24"/>
              </w:rPr>
              <w:t>оконцевания</w:t>
            </w:r>
            <w:proofErr w:type="spellEnd"/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>бумажной пропита</w:t>
            </w:r>
            <w:r>
              <w:rPr>
                <w:color w:val="000000"/>
                <w:sz w:val="24"/>
                <w:szCs w:val="24"/>
              </w:rPr>
              <w:t>н</w:t>
            </w:r>
            <w:r>
              <w:rPr>
                <w:color w:val="000000"/>
                <w:sz w:val="24"/>
                <w:szCs w:val="24"/>
              </w:rPr>
              <w:t xml:space="preserve">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</w:p>
        </w:tc>
      </w:tr>
      <w:tr w:rsidR="001A3C1C" w:rsidRPr="002D3050" w14:paraId="256D9EE6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3" w14:textId="77777777"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56D9EE4" w14:textId="77777777"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 xml:space="preserve">ние, </w:t>
            </w:r>
            <w:proofErr w:type="spellStart"/>
            <w:r w:rsidRPr="002D3050">
              <w:rPr>
                <w:sz w:val="24"/>
                <w:szCs w:val="24"/>
              </w:rPr>
              <w:t>кВ</w:t>
            </w:r>
            <w:proofErr w:type="spellEnd"/>
            <w:r w:rsidRPr="002D3050">
              <w:rPr>
                <w:sz w:val="24"/>
                <w:szCs w:val="24"/>
              </w:rPr>
              <w:t xml:space="preserve">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256D9EE5" w14:textId="7DABF6CC" w:rsidR="001A3C1C" w:rsidRPr="002D3050" w:rsidRDefault="002238CE" w:rsidP="00EA519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10B6">
              <w:rPr>
                <w:sz w:val="24"/>
                <w:szCs w:val="24"/>
              </w:rPr>
              <w:t>0</w:t>
            </w:r>
          </w:p>
        </w:tc>
      </w:tr>
      <w:tr w:rsidR="001A3C1C" w:rsidRPr="002D3050" w14:paraId="256D9EEA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7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E8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E9" w14:textId="3FFA318A" w:rsidR="001A3C1C" w:rsidRPr="002D3050" w:rsidRDefault="000323F4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(в общей оболочке)</w:t>
            </w:r>
          </w:p>
        </w:tc>
      </w:tr>
      <w:tr w:rsidR="001A3C1C" w:rsidRPr="002D3050" w14:paraId="256D9EEE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B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EC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ED" w14:textId="1956B836" w:rsidR="001A3C1C" w:rsidRPr="002D3050" w:rsidRDefault="00AF50C2" w:rsidP="0009326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Концевая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9831C9">
              <w:rPr>
                <w:sz w:val="24"/>
                <w:szCs w:val="24"/>
              </w:rPr>
              <w:t xml:space="preserve">внутренней и </w:t>
            </w:r>
            <w:r w:rsidR="0009326A">
              <w:rPr>
                <w:sz w:val="24"/>
                <w:szCs w:val="24"/>
              </w:rPr>
              <w:t>наружной</w:t>
            </w:r>
            <w:r w:rsidR="002710B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установки</w:t>
            </w:r>
          </w:p>
        </w:tc>
      </w:tr>
      <w:tr w:rsidR="001A3C1C" w:rsidRPr="002D3050" w14:paraId="256D9EF2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256D9EEF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F0" w14:textId="77777777"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  <w:bookmarkStart w:id="1" w:name="_GoBack"/>
            <w:bookmarkEnd w:id="1"/>
          </w:p>
        </w:tc>
        <w:tc>
          <w:tcPr>
            <w:tcW w:w="6379" w:type="dxa"/>
            <w:shd w:val="clear" w:color="auto" w:fill="auto"/>
            <w:vAlign w:val="center"/>
          </w:tcPr>
          <w:p w14:paraId="256D9EF1" w14:textId="735214B2" w:rsidR="001A3C1C" w:rsidRPr="002D3050" w:rsidRDefault="0009326A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150</w:t>
            </w:r>
          </w:p>
        </w:tc>
      </w:tr>
      <w:tr w:rsidR="000323F4" w:rsidRPr="002D3050" w14:paraId="59923FA4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47C6262C" w14:textId="77777777" w:rsidR="000323F4" w:rsidRPr="002D3050" w:rsidRDefault="000323F4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17B348AB" w14:textId="525C9480" w:rsidR="000323F4" w:rsidRPr="002D3050" w:rsidRDefault="000323F4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Длина муфты,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14:paraId="53F78410" w14:textId="44B9D64E" w:rsidR="000323F4" w:rsidRDefault="000323F4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</w:t>
            </w:r>
          </w:p>
        </w:tc>
      </w:tr>
      <w:tr w:rsidR="005833DA" w:rsidRPr="002D3050" w14:paraId="256D9EFB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256D9EF3" w14:textId="77777777" w:rsidR="005833DA" w:rsidRPr="002D3050" w:rsidRDefault="005833D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F4" w14:textId="77777777" w:rsidR="005833DA" w:rsidRPr="002D3050" w:rsidRDefault="005833D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F5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256D9EF6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>;</w:t>
            </w:r>
          </w:p>
          <w:p w14:paraId="256D9EF7" w14:textId="77777777" w:rsidR="005833DA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должны быть предусмотрены пружины пост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256D9EF8" w14:textId="77777777"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14:paraId="256D9EF9" w14:textId="77777777" w:rsidR="005833DA" w:rsidRDefault="005833DA" w:rsidP="000F6706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14:paraId="256D9EFA" w14:textId="77777777" w:rsidR="005833DA" w:rsidRPr="002D3050" w:rsidRDefault="005833DA" w:rsidP="000F670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14:paraId="256D9EFF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6D9EFC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EFD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EFE" w14:textId="77777777" w:rsidR="001A3C1C" w:rsidRPr="002D3050" w:rsidRDefault="001A3C1C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 xml:space="preserve">комплектуется </w:t>
            </w:r>
            <w:r w:rsidR="00920D0A">
              <w:rPr>
                <w:sz w:val="24"/>
                <w:szCs w:val="24"/>
                <w:u w:val="single"/>
              </w:rPr>
              <w:t xml:space="preserve">наконечниками </w:t>
            </w:r>
            <w:r w:rsidRPr="002D3050">
              <w:rPr>
                <w:sz w:val="24"/>
                <w:szCs w:val="24"/>
                <w:u w:val="single"/>
              </w:rPr>
              <w:t>с контактными винтами</w:t>
            </w:r>
            <w:r w:rsidR="00042E70">
              <w:rPr>
                <w:sz w:val="24"/>
                <w:szCs w:val="24"/>
                <w:u w:val="single"/>
              </w:rPr>
              <w:t xml:space="preserve"> М12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14:paraId="256D9F03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6D9F00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F01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F02" w14:textId="77777777"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14:paraId="256D9F07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256D9F04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F05" w14:textId="77777777"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F06" w14:textId="77777777"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14:paraId="256D9F0C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256D9F08" w14:textId="77777777"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256D9F09" w14:textId="77777777"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256D9F0A" w14:textId="77777777"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256D9F0B" w14:textId="77777777"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14:paraId="256D9F0F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0D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0E" w14:textId="77777777"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14:paraId="256D9F1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10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11" w14:textId="77777777"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14:paraId="256D9F1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13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14" w14:textId="77777777"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14:paraId="256D9F1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256D9F16" w14:textId="77777777"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256D9F17" w14:textId="77777777"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2D3050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2D3050">
              <w:rPr>
                <w:sz w:val="24"/>
                <w:szCs w:val="24"/>
              </w:rPr>
              <w:t>.</w:t>
            </w:r>
          </w:p>
        </w:tc>
      </w:tr>
    </w:tbl>
    <w:p w14:paraId="256D9F19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256D9F1A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256D9F1B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256D9F1C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256D9F1D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56D9F1E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957E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56D9F1F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256D9F20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14:paraId="256D9F21" w14:textId="69DF784B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FB254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FB254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56D9F22" w14:textId="2E0AA55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B254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14:paraId="256D9F23" w14:textId="6866CAF4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B2549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256D9F24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256D9F25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256D9F26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7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8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A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256D9F2B" w14:textId="68B5C207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FB2549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256D9F2C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256D9F2D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14:paraId="256D9F2E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56D9F2F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14:paraId="256D9F30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256D9F31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14:paraId="256D9F32" w14:textId="77777777" w:rsidR="005833DA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256D9F33" w14:textId="77777777" w:rsidR="005833DA" w:rsidRPr="002D3050" w:rsidRDefault="005833DA" w:rsidP="005833D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256D9F34" w14:textId="6E6475EA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FB2549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14:paraId="256D9F35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256D9F36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256D9F37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957E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256D9F38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6D9F39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256D9F3A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256D9F3B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6D9F3C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256D9F3D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56D9F3E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256D9F3F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256D9F4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256D9F41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256D9F42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256D9F43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256D9F4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256D9F45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56D9F46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256D9F47" w14:textId="27579D74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FB2549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256D9F48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256D9F49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6D9F4A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56D9F4B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256D9F4C" w14:textId="77777777"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256D9F4D" w14:textId="77777777" w:rsidR="00CF0438" w:rsidRDefault="00CF0438" w:rsidP="00CF043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256D9F4E" w14:textId="77777777" w:rsidR="008A5CA5" w:rsidRPr="002D3050" w:rsidRDefault="008A5CA5" w:rsidP="00CF043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6D9F51" w14:textId="77777777" w:rsidR="00C26A2F" w:rsidRDefault="00C26A2F">
      <w:r>
        <w:separator/>
      </w:r>
    </w:p>
  </w:endnote>
  <w:endnote w:type="continuationSeparator" w:id="0">
    <w:p w14:paraId="256D9F52" w14:textId="77777777" w:rsidR="00C26A2F" w:rsidRDefault="00C26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6D9F4F" w14:textId="77777777" w:rsidR="00C26A2F" w:rsidRDefault="00C26A2F">
      <w:r>
        <w:separator/>
      </w:r>
    </w:p>
  </w:footnote>
  <w:footnote w:type="continuationSeparator" w:id="0">
    <w:p w14:paraId="256D9F50" w14:textId="77777777" w:rsidR="00C26A2F" w:rsidRDefault="00C26A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6D9F53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56D9F5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3F4"/>
    <w:rsid w:val="00032681"/>
    <w:rsid w:val="000359FF"/>
    <w:rsid w:val="0003660B"/>
    <w:rsid w:val="00036612"/>
    <w:rsid w:val="00036C46"/>
    <w:rsid w:val="00042AAD"/>
    <w:rsid w:val="00042ABF"/>
    <w:rsid w:val="00042E70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326A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235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3DA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463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6931"/>
    <w:rsid w:val="009773EE"/>
    <w:rsid w:val="009775C4"/>
    <w:rsid w:val="009831C9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18F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A09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57E4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6A2F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438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244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193"/>
    <w:rsid w:val="00EA52D0"/>
    <w:rsid w:val="00EA5878"/>
    <w:rsid w:val="00EA6E1A"/>
    <w:rsid w:val="00EA7128"/>
    <w:rsid w:val="00EB00A3"/>
    <w:rsid w:val="00EB03D9"/>
    <w:rsid w:val="00EB165B"/>
    <w:rsid w:val="00EB2DE6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6728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2549"/>
    <w:rsid w:val="00FB3FB7"/>
    <w:rsid w:val="00FB4717"/>
    <w:rsid w:val="00FB4A8D"/>
    <w:rsid w:val="00FB5D65"/>
    <w:rsid w:val="00FB60DE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56D9E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A61C9-F40D-41C7-9F3C-5B3A574F7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sharepoint/v3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eb3e8e0-784a-4348-b8a9-74d788c4fa5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606FEA-07AA-4734-AA84-C510CAFB1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1055</Words>
  <Characters>7690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9</cp:revision>
  <cp:lastPrinted>2010-09-30T13:29:00Z</cp:lastPrinted>
  <dcterms:created xsi:type="dcterms:W3CDTF">2016-10-17T10:33:00Z</dcterms:created>
  <dcterms:modified xsi:type="dcterms:W3CDTF">2016-10-17T11:10:00Z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